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1B9FBD4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C1801">
              <w:rPr>
                <w:rFonts w:ascii="Tahoma" w:hAnsi="Tahoma" w:cs="Tahoma"/>
              </w:rPr>
              <w:t>Andrea Muro Hernández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3C050FF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83303C">
              <w:rPr>
                <w:rFonts w:ascii="Tahoma" w:eastAsia="Times New Roman" w:hAnsi="Tahoma" w:cs="Tahoma"/>
                <w:lang w:eastAsia="es-MX"/>
              </w:rPr>
              <w:t>L</w:t>
            </w:r>
            <w:r w:rsidR="00AC1801">
              <w:rPr>
                <w:rFonts w:ascii="Tahoma" w:eastAsia="Times New Roman" w:hAnsi="Tahoma" w:cs="Tahoma"/>
                <w:lang w:eastAsia="es-MX"/>
              </w:rPr>
              <w:t>AEC</w:t>
            </w:r>
            <w:r w:rsidR="00653CFF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620AFF50" w14:textId="195F2607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</w:t>
            </w:r>
            <w:r w:rsidR="00AC1801">
              <w:rPr>
                <w:rFonts w:ascii="Tahoma" w:eastAsia="Times New Roman" w:hAnsi="Tahoma" w:cs="Tahoma"/>
                <w:lang w:eastAsia="es-MX"/>
              </w:rPr>
              <w:t xml:space="preserve">: agosto 2017-diciembre 2020 </w:t>
            </w:r>
          </w:p>
          <w:p w14:paraId="1A519954" w14:textId="57CE1DEE" w:rsidR="007241C2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AC1801">
              <w:rPr>
                <w:rFonts w:ascii="Tahoma" w:eastAsia="Times New Roman" w:hAnsi="Tahoma" w:cs="Tahoma"/>
                <w:lang w:eastAsia="es-MX"/>
              </w:rPr>
              <w:t>FCA</w:t>
            </w:r>
          </w:p>
          <w:p w14:paraId="431E34D7" w14:textId="77777777" w:rsidR="00E53371" w:rsidRDefault="00E5337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  <w:p w14:paraId="732EF438" w14:textId="77777777" w:rsidR="00AC1801" w:rsidRDefault="00AC180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Estudios realizados: Preparatoria</w:t>
            </w:r>
          </w:p>
          <w:p w14:paraId="7F9AB220" w14:textId="492F118E" w:rsidR="00AC1801" w:rsidRDefault="00AC180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Periodo: agosto 2015-julio 2017</w:t>
            </w:r>
          </w:p>
          <w:p w14:paraId="2C6D7EE1" w14:textId="77777777" w:rsidR="00AC1801" w:rsidRDefault="00AC180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Institución educativa: Escofis</w:t>
            </w:r>
          </w:p>
          <w:p w14:paraId="12688D69" w14:textId="67386233" w:rsidR="00AC1801" w:rsidRPr="006539EF" w:rsidRDefault="00AC180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E05EA11" w14:textId="3D3DFE50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C1801">
              <w:rPr>
                <w:rFonts w:ascii="Tahoma" w:eastAsia="Times New Roman" w:hAnsi="Tahoma" w:cs="Tahoma"/>
                <w:lang w:eastAsia="es-MX"/>
              </w:rPr>
              <w:t>Walmart</w:t>
            </w:r>
          </w:p>
          <w:p w14:paraId="0B470B64" w14:textId="0BB6511B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AC1801">
              <w:rPr>
                <w:rFonts w:ascii="Tahoma" w:eastAsia="Times New Roman" w:hAnsi="Tahoma" w:cs="Tahoma"/>
                <w:lang w:eastAsia="es-MX"/>
              </w:rPr>
              <w:t>enero 2021-julio 2022</w:t>
            </w:r>
          </w:p>
          <w:p w14:paraId="22EE394E" w14:textId="2ECBFEAB" w:rsidR="00BC6AFA" w:rsidRDefault="00FD5330" w:rsidP="00C025B8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AC1801">
              <w:rPr>
                <w:rFonts w:ascii="Tahoma" w:eastAsia="Times New Roman" w:hAnsi="Tahoma" w:cs="Tahoma"/>
                <w:lang w:eastAsia="es-MX"/>
              </w:rPr>
              <w:t>Cajera/Vendedora</w:t>
            </w:r>
          </w:p>
          <w:p w14:paraId="027F5741" w14:textId="77777777" w:rsidR="00AC1801" w:rsidRDefault="00AC1801" w:rsidP="00C025B8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28C0A534" w14:textId="6F34D4E7" w:rsidR="00AC1801" w:rsidRDefault="00AC1801" w:rsidP="00C025B8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 Klyns</w:t>
            </w:r>
          </w:p>
          <w:p w14:paraId="5C058B6D" w14:textId="3CE06215" w:rsidR="00AC1801" w:rsidRDefault="00AC1801" w:rsidP="00C025B8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Periodo: mayo 2020-diciembre 2020</w:t>
            </w:r>
          </w:p>
          <w:p w14:paraId="336E7C1D" w14:textId="2260F062" w:rsidR="00AC1801" w:rsidRDefault="00AC1801" w:rsidP="00C025B8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Cargo: Cajera</w:t>
            </w:r>
          </w:p>
          <w:p w14:paraId="24321C2A" w14:textId="164D8058" w:rsidR="00AC1801" w:rsidRDefault="00AC1801" w:rsidP="00C025B8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61F44099" w14:textId="542AB3ED" w:rsidR="00AC1801" w:rsidRDefault="00AC1801" w:rsidP="00AC1801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>
              <w:rPr>
                <w:rFonts w:ascii="Tahoma" w:eastAsia="Times New Roman" w:hAnsi="Tahoma" w:cs="Tahoma"/>
                <w:lang w:eastAsia="es-MX"/>
              </w:rPr>
              <w:t xml:space="preserve"> INE</w:t>
            </w:r>
          </w:p>
          <w:p w14:paraId="725F08FE" w14:textId="4219DC62" w:rsidR="00AC1801" w:rsidRDefault="00AC1801" w:rsidP="00AC1801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Periodo:</w:t>
            </w:r>
            <w:r>
              <w:rPr>
                <w:rFonts w:ascii="Tahoma" w:eastAsia="Times New Roman" w:hAnsi="Tahoma" w:cs="Tahoma"/>
                <w:lang w:eastAsia="es-MX"/>
              </w:rPr>
              <w:t xml:space="preserve"> mayo 2018-julio 2018</w:t>
            </w:r>
          </w:p>
          <w:p w14:paraId="42E8E931" w14:textId="5B95477E" w:rsidR="00AC1801" w:rsidRDefault="00AC1801" w:rsidP="00AC1801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Cargo:</w:t>
            </w:r>
            <w:r>
              <w:rPr>
                <w:rFonts w:ascii="Tahoma" w:eastAsia="Times New Roman" w:hAnsi="Tahoma" w:cs="Tahoma"/>
                <w:lang w:eastAsia="es-MX"/>
              </w:rPr>
              <w:t xml:space="preserve"> CAE</w:t>
            </w:r>
          </w:p>
          <w:p w14:paraId="09F05F26" w14:textId="7F199740" w:rsidR="00C025B8" w:rsidRPr="00025EB1" w:rsidRDefault="00C025B8" w:rsidP="00C025B8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646AE" w14:textId="77777777" w:rsidR="004315AF" w:rsidRDefault="004315AF" w:rsidP="00527FC7">
      <w:pPr>
        <w:spacing w:after="0" w:line="240" w:lineRule="auto"/>
      </w:pPr>
      <w:r>
        <w:separator/>
      </w:r>
    </w:p>
  </w:endnote>
  <w:endnote w:type="continuationSeparator" w:id="0">
    <w:p w14:paraId="0F3236C7" w14:textId="77777777" w:rsidR="004315AF" w:rsidRDefault="004315A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DB4C3" w14:textId="77777777" w:rsidR="004315AF" w:rsidRDefault="004315AF" w:rsidP="00527FC7">
      <w:pPr>
        <w:spacing w:after="0" w:line="240" w:lineRule="auto"/>
      </w:pPr>
      <w:r>
        <w:separator/>
      </w:r>
    </w:p>
  </w:footnote>
  <w:footnote w:type="continuationSeparator" w:id="0">
    <w:p w14:paraId="63727B53" w14:textId="77777777" w:rsidR="004315AF" w:rsidRDefault="004315A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85293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3533"/>
    <w:rsid w:val="00143C12"/>
    <w:rsid w:val="00145341"/>
    <w:rsid w:val="00152A13"/>
    <w:rsid w:val="00154055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15AF"/>
    <w:rsid w:val="004327C4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3CF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3303C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1801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25B8"/>
    <w:rsid w:val="00C06F8F"/>
    <w:rsid w:val="00C073DE"/>
    <w:rsid w:val="00C11A1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2024-05-30T22:49:00Z</dcterms:created>
  <dcterms:modified xsi:type="dcterms:W3CDTF">2024-05-30T22:49:00Z</dcterms:modified>
</cp:coreProperties>
</file>